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CA5" w:rsidRPr="003B4870" w:rsidRDefault="007D1CA5" w:rsidP="007D1C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87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:rsidR="007D1CA5" w:rsidRPr="003B4870" w:rsidRDefault="007D1CA5" w:rsidP="007D1C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87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ведомственных целевых программ, основных мероприятий</w:t>
      </w:r>
    </w:p>
    <w:p w:rsidR="007D1CA5" w:rsidRPr="003B4870" w:rsidRDefault="007D1CA5" w:rsidP="007D1C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870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ресурсное обеспечение реализации подпрограммы</w:t>
      </w:r>
    </w:p>
    <w:p w:rsidR="007D1CA5" w:rsidRPr="003B4870" w:rsidRDefault="007D1CA5" w:rsidP="007D1C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7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6"/>
        <w:gridCol w:w="1701"/>
        <w:gridCol w:w="1389"/>
        <w:gridCol w:w="1559"/>
        <w:gridCol w:w="1446"/>
        <w:gridCol w:w="1134"/>
        <w:gridCol w:w="1417"/>
        <w:gridCol w:w="1559"/>
        <w:gridCol w:w="1418"/>
        <w:gridCol w:w="1418"/>
        <w:gridCol w:w="1134"/>
      </w:tblGrid>
      <w:tr w:rsidR="007D1CA5" w:rsidRPr="003B4870" w:rsidTr="00D5057D">
        <w:tc>
          <w:tcPr>
            <w:tcW w:w="596" w:type="dxa"/>
            <w:vMerge w:val="restart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389" w:type="dxa"/>
            <w:vMerge w:val="restart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1559" w:type="dxa"/>
            <w:vMerge w:val="restart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(тыс. рублей)</w:t>
            </w:r>
          </w:p>
        </w:tc>
        <w:tc>
          <w:tcPr>
            <w:tcW w:w="5556" w:type="dxa"/>
            <w:gridSpan w:val="4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Участник/участник мероприятия</w:t>
            </w:r>
          </w:p>
        </w:tc>
        <w:tc>
          <w:tcPr>
            <w:tcW w:w="2552" w:type="dxa"/>
            <w:gridSpan w:val="2"/>
            <w:vMerge w:val="restart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D1CA5" w:rsidRPr="003B4870" w:rsidTr="00D5057D">
        <w:trPr>
          <w:trHeight w:val="517"/>
        </w:trPr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6" w:type="dxa"/>
            <w:vMerge w:val="restart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  <w:proofErr w:type="gramEnd"/>
          </w:p>
        </w:tc>
        <w:tc>
          <w:tcPr>
            <w:tcW w:w="1134" w:type="dxa"/>
            <w:vMerge w:val="restart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417" w:type="dxa"/>
            <w:vMerge w:val="restart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местных бюджетов (по согласованию (прогноз)</w:t>
            </w:r>
            <w:proofErr w:type="gramEnd"/>
          </w:p>
        </w:tc>
        <w:tc>
          <w:tcPr>
            <w:tcW w:w="1559" w:type="dxa"/>
            <w:vMerge w:val="restart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  <w:proofErr w:type="gramEnd"/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134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7D1CA5" w:rsidRPr="003B4870" w:rsidTr="00D5057D">
        <w:tc>
          <w:tcPr>
            <w:tcW w:w="596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9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6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vAlign w:val="center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D1CA5" w:rsidRPr="003B4870" w:rsidTr="00D5057D">
        <w:tc>
          <w:tcPr>
            <w:tcW w:w="59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5" w:type="dxa"/>
            <w:gridSpan w:val="10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</w:t>
            </w:r>
          </w:p>
        </w:tc>
      </w:tr>
      <w:tr w:rsidR="007D1CA5" w:rsidRPr="003B4870" w:rsidTr="00D5057D">
        <w:tc>
          <w:tcPr>
            <w:tcW w:w="59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5" w:type="dxa"/>
            <w:gridSpan w:val="10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подпрограммы</w:t>
            </w:r>
          </w:p>
        </w:tc>
      </w:tr>
      <w:tr w:rsidR="007D1CA5" w:rsidRPr="003B4870" w:rsidTr="00D5057D">
        <w:tc>
          <w:tcPr>
            <w:tcW w:w="596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1</w:t>
            </w: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i-й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rPr>
          <w:trHeight w:val="1156"/>
        </w:trPr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прогнозный период 1-й год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jc w:val="center"/>
              <w:rPr>
                <w:sz w:val="20"/>
                <w:szCs w:val="20"/>
              </w:rPr>
            </w:pPr>
            <w:r w:rsidRPr="003B4870">
              <w:rPr>
                <w:rFonts w:ascii="Times New Roman" w:hAnsi="Times New Roman" w:cs="Times New Roman"/>
                <w:sz w:val="20"/>
                <w:szCs w:val="20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2-й год 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jc w:val="center"/>
              <w:rPr>
                <w:sz w:val="20"/>
                <w:szCs w:val="20"/>
              </w:rPr>
            </w:pPr>
            <w:r w:rsidRPr="003B4870">
              <w:rPr>
                <w:rFonts w:ascii="Times New Roman" w:hAnsi="Times New Roman" w:cs="Times New Roman"/>
                <w:sz w:val="20"/>
                <w:szCs w:val="20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5" w:type="dxa"/>
            <w:gridSpan w:val="10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подпрограммы</w:t>
            </w:r>
          </w:p>
        </w:tc>
      </w:tr>
      <w:tr w:rsidR="007D1CA5" w:rsidRPr="003B4870" w:rsidTr="00D5057D">
        <w:tc>
          <w:tcPr>
            <w:tcW w:w="596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1, в том числе:</w:t>
            </w: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i-й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прогнозный период 1-й год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jc w:val="center"/>
              <w:rPr>
                <w:sz w:val="20"/>
                <w:szCs w:val="20"/>
              </w:rPr>
            </w:pPr>
            <w:r w:rsidRPr="003B4870">
              <w:rPr>
                <w:rFonts w:ascii="Times New Roman" w:hAnsi="Times New Roman" w:cs="Times New Roman"/>
                <w:sz w:val="20"/>
                <w:szCs w:val="20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2-й год 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jc w:val="center"/>
              <w:rPr>
                <w:sz w:val="20"/>
                <w:szCs w:val="20"/>
              </w:rPr>
            </w:pPr>
            <w:r w:rsidRPr="003B4870">
              <w:rPr>
                <w:rFonts w:ascii="Times New Roman" w:hAnsi="Times New Roman" w:cs="Times New Roman"/>
                <w:sz w:val="20"/>
                <w:szCs w:val="20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01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1</w:t>
            </w: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i-й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прогнозный период 1-й год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jc w:val="center"/>
              <w:rPr>
                <w:sz w:val="20"/>
                <w:szCs w:val="20"/>
              </w:rPr>
            </w:pPr>
            <w:r w:rsidRPr="003B4870">
              <w:rPr>
                <w:rFonts w:ascii="Times New Roman" w:hAnsi="Times New Roman" w:cs="Times New Roman"/>
                <w:sz w:val="20"/>
                <w:szCs w:val="20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2-й год 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jc w:val="center"/>
              <w:rPr>
                <w:sz w:val="20"/>
                <w:szCs w:val="20"/>
              </w:rPr>
            </w:pPr>
            <w:r w:rsidRPr="003B4870">
              <w:rPr>
                <w:rFonts w:ascii="Times New Roman" w:hAnsi="Times New Roman" w:cs="Times New Roman"/>
                <w:sz w:val="20"/>
                <w:szCs w:val="20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...</w:t>
            </w:r>
          </w:p>
        </w:tc>
        <w:tc>
          <w:tcPr>
            <w:tcW w:w="1701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n</w:t>
            </w: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i-й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прогнозный период 1-й год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jc w:val="center"/>
              <w:rPr>
                <w:sz w:val="20"/>
                <w:szCs w:val="20"/>
              </w:rPr>
            </w:pPr>
            <w:r w:rsidRPr="003B4870">
              <w:rPr>
                <w:rFonts w:ascii="Times New Roman" w:hAnsi="Times New Roman" w:cs="Times New Roman"/>
                <w:sz w:val="20"/>
                <w:szCs w:val="20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2-й год 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7D1CA5" w:rsidRPr="003B4870" w:rsidRDefault="007D1CA5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jc w:val="center"/>
              <w:rPr>
                <w:sz w:val="20"/>
                <w:szCs w:val="20"/>
              </w:rPr>
            </w:pPr>
            <w:r w:rsidRPr="003B4870">
              <w:rPr>
                <w:rFonts w:ascii="Times New Roman" w:hAnsi="Times New Roman" w:cs="Times New Roman"/>
                <w:sz w:val="20"/>
                <w:szCs w:val="20"/>
              </w:rPr>
              <w:t>Показатель 1 Показатель n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...</w:t>
            </w:r>
          </w:p>
        </w:tc>
        <w:tc>
          <w:tcPr>
            <w:tcW w:w="14175" w:type="dxa"/>
            <w:gridSpan w:val="10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n подпрограммы</w:t>
            </w:r>
          </w:p>
        </w:tc>
      </w:tr>
      <w:tr w:rsidR="007D1CA5" w:rsidRPr="003B4870" w:rsidTr="00D5057D">
        <w:tc>
          <w:tcPr>
            <w:tcW w:w="59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...</w:t>
            </w: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1CA5" w:rsidRPr="003B4870" w:rsidTr="00D5057D">
        <w:tc>
          <w:tcPr>
            <w:tcW w:w="596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</w:t>
            </w: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i-й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год реализации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прогнозный период 1-й год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D1CA5" w:rsidRPr="003B4870" w:rsidTr="00D5057D">
        <w:tc>
          <w:tcPr>
            <w:tcW w:w="596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2-й год </w:t>
            </w: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</w:tcPr>
          <w:p w:rsidR="007D1CA5" w:rsidRPr="003B4870" w:rsidRDefault="007D1CA5" w:rsidP="00D5057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48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E07AA5" w:rsidRDefault="00E07AA5">
      <w:bookmarkStart w:id="0" w:name="_GoBack"/>
      <w:bookmarkEnd w:id="0"/>
    </w:p>
    <w:sectPr w:rsidR="00E07AA5" w:rsidSect="007D1C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CA5"/>
    <w:rsid w:val="007D1CA5"/>
    <w:rsid w:val="00E0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C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C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Дунаева</dc:creator>
  <cp:lastModifiedBy>Ирина Александровна Дунаева</cp:lastModifiedBy>
  <cp:revision>1</cp:revision>
  <dcterms:created xsi:type="dcterms:W3CDTF">2018-08-21T03:16:00Z</dcterms:created>
  <dcterms:modified xsi:type="dcterms:W3CDTF">2018-08-21T03:17:00Z</dcterms:modified>
</cp:coreProperties>
</file>